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FA8" w:rsidRPr="007C78A1" w:rsidRDefault="00952FA8" w:rsidP="00952FA8">
      <w:pPr>
        <w:spacing w:line="600" w:lineRule="exact"/>
        <w:rPr>
          <w:rFonts w:ascii="方正黑体_GBK" w:eastAsia="方正黑体_GBK" w:hAnsi="黑体"/>
          <w:sz w:val="32"/>
          <w:szCs w:val="20"/>
        </w:rPr>
      </w:pPr>
      <w:r w:rsidRPr="007C78A1">
        <w:rPr>
          <w:rFonts w:ascii="方正黑体_GBK" w:eastAsia="方正黑体_GBK" w:hAnsi="黑体" w:hint="eastAsia"/>
          <w:sz w:val="32"/>
          <w:szCs w:val="20"/>
        </w:rPr>
        <w:t>附件1</w:t>
      </w:r>
    </w:p>
    <w:tbl>
      <w:tblPr>
        <w:tblW w:w="9580" w:type="dxa"/>
        <w:tblInd w:w="108" w:type="dxa"/>
        <w:tblLook w:val="04A0" w:firstRow="1" w:lastRow="0" w:firstColumn="1" w:lastColumn="0" w:noHBand="0" w:noVBand="1"/>
      </w:tblPr>
      <w:tblGrid>
        <w:gridCol w:w="1276"/>
        <w:gridCol w:w="2552"/>
        <w:gridCol w:w="1701"/>
        <w:gridCol w:w="1559"/>
        <w:gridCol w:w="1559"/>
        <w:gridCol w:w="933"/>
      </w:tblGrid>
      <w:tr w:rsidR="00952FA8" w:rsidRPr="00BA2FAF" w:rsidTr="004F1267">
        <w:trPr>
          <w:trHeight w:val="510"/>
        </w:trPr>
        <w:tc>
          <w:tcPr>
            <w:tcW w:w="95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ind w:firstLineChars="200" w:firstLine="723"/>
              <w:jc w:val="left"/>
              <w:rPr>
                <w:rFonts w:ascii="方正小标宋_GBK" w:eastAsia="方正小标宋_GBK" w:hAnsi="宋体" w:cs="宋体"/>
                <w:bCs/>
                <w:kern w:val="0"/>
                <w:sz w:val="44"/>
                <w:szCs w:val="44"/>
              </w:rPr>
            </w:pPr>
            <w:r w:rsidRPr="00BA2FAF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       </w:t>
            </w:r>
            <w:r w:rsidRPr="007C78A1"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t>年度考核优秀人选分配名额表</w:t>
            </w:r>
          </w:p>
        </w:tc>
      </w:tr>
      <w:tr w:rsidR="00952FA8" w:rsidRPr="00BA2FAF" w:rsidTr="004F1267">
        <w:trPr>
          <w:trHeight w:val="45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b/>
                <w:bCs/>
                <w:kern w:val="0"/>
                <w:sz w:val="24"/>
              </w:rPr>
            </w:pPr>
            <w:r w:rsidRPr="007C78A1">
              <w:rPr>
                <w:rFonts w:ascii="方正仿宋_GBK" w:eastAsia="方正仿宋_GBK" w:hAnsi="宋体" w:cs="宋体" w:hint="eastAsia"/>
                <w:b/>
                <w:bCs/>
                <w:kern w:val="0"/>
                <w:sz w:val="24"/>
              </w:rPr>
              <w:t>组别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b/>
                <w:bCs/>
                <w:kern w:val="0"/>
                <w:sz w:val="24"/>
              </w:rPr>
            </w:pPr>
            <w:r w:rsidRPr="007C78A1">
              <w:rPr>
                <w:rFonts w:ascii="方正仿宋_GBK" w:eastAsia="方正仿宋_GBK" w:hAnsi="宋体" w:cs="宋体" w:hint="eastAsia"/>
                <w:b/>
                <w:bCs/>
                <w:kern w:val="0"/>
                <w:sz w:val="24"/>
              </w:rPr>
              <w:t>部门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b/>
                <w:bCs/>
                <w:kern w:val="0"/>
                <w:sz w:val="24"/>
              </w:rPr>
            </w:pPr>
            <w:r w:rsidRPr="007C78A1">
              <w:rPr>
                <w:rFonts w:ascii="方正仿宋_GBK" w:eastAsia="方正仿宋_GBK" w:hAnsi="宋体" w:cs="宋体" w:hint="eastAsia"/>
                <w:b/>
                <w:bCs/>
                <w:kern w:val="0"/>
                <w:sz w:val="24"/>
              </w:rPr>
              <w:t>参加考核人数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b/>
                <w:bCs/>
                <w:kern w:val="0"/>
                <w:sz w:val="24"/>
              </w:rPr>
            </w:pPr>
            <w:r w:rsidRPr="007C78A1">
              <w:rPr>
                <w:rFonts w:ascii="方正仿宋_GBK" w:eastAsia="方正仿宋_GBK" w:hAnsi="宋体" w:cs="宋体" w:hint="eastAsia"/>
                <w:b/>
                <w:bCs/>
                <w:kern w:val="0"/>
                <w:sz w:val="24"/>
              </w:rPr>
              <w:t>优秀指标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b/>
                <w:bCs/>
                <w:kern w:val="0"/>
                <w:sz w:val="24"/>
              </w:rPr>
            </w:pPr>
            <w:r w:rsidRPr="007C78A1">
              <w:rPr>
                <w:rFonts w:ascii="方正仿宋_GBK" w:eastAsia="方正仿宋_GBK" w:hAnsi="宋体" w:cs="宋体" w:hint="eastAsia"/>
                <w:b/>
                <w:bCs/>
                <w:kern w:val="0"/>
                <w:sz w:val="24"/>
              </w:rPr>
              <w:t>优秀人选（按优秀指标的1:2确定）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b/>
                <w:bCs/>
                <w:kern w:val="0"/>
                <w:sz w:val="24"/>
              </w:rPr>
            </w:pPr>
            <w:r w:rsidRPr="007C78A1">
              <w:rPr>
                <w:rFonts w:ascii="方正仿宋_GBK" w:eastAsia="方正仿宋_GBK" w:hAnsi="宋体" w:cs="宋体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952FA8" w:rsidRPr="00BA2FAF" w:rsidTr="004F1267">
        <w:trPr>
          <w:trHeight w:val="510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考核一组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办公室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9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52FA8" w:rsidRPr="00BA2FAF" w:rsidTr="004F1267">
        <w:trPr>
          <w:trHeight w:val="510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组织人事处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</w:tr>
      <w:tr w:rsidR="00952FA8" w:rsidRPr="00BA2FAF" w:rsidTr="004F1267">
        <w:trPr>
          <w:trHeight w:val="510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科研处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</w:tr>
      <w:tr w:rsidR="00952FA8" w:rsidRPr="00BA2FAF" w:rsidTr="004F1267">
        <w:trPr>
          <w:trHeight w:val="510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财务处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</w:tr>
      <w:tr w:rsidR="00952FA8" w:rsidRPr="00BA2FAF" w:rsidTr="004F1267">
        <w:trPr>
          <w:trHeight w:val="510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proofErr w:type="gramStart"/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纪检室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</w:tr>
      <w:tr w:rsidR="00952FA8" w:rsidRPr="00BA2FAF" w:rsidTr="004F1267">
        <w:trPr>
          <w:trHeight w:val="510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考核二组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普通中等教育研究所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23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14</w:t>
            </w:r>
          </w:p>
        </w:tc>
        <w:tc>
          <w:tcPr>
            <w:tcW w:w="9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52FA8" w:rsidRPr="00BA2FAF" w:rsidTr="004F1267">
        <w:trPr>
          <w:trHeight w:val="510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初等教育研究所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22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</w:tr>
      <w:tr w:rsidR="00952FA8" w:rsidRPr="00BA2FAF" w:rsidTr="004F1267">
        <w:trPr>
          <w:trHeight w:hRule="exact" w:val="851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考核三组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职业教育与成人教育研究所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18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9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52FA8" w:rsidRPr="00BA2FAF" w:rsidTr="004F1267">
        <w:trPr>
          <w:trHeight w:val="510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高等教育研究所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</w:tr>
      <w:tr w:rsidR="00952FA8" w:rsidRPr="00BA2FAF" w:rsidTr="004F1267">
        <w:trPr>
          <w:trHeight w:val="510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考核四组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教育政策研究所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9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52FA8" w:rsidRPr="00BA2FAF" w:rsidTr="004F1267">
        <w:trPr>
          <w:trHeight w:val="510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教育督导研究所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</w:tr>
      <w:tr w:rsidR="00952FA8" w:rsidRPr="00BA2FAF" w:rsidTr="004F1267">
        <w:trPr>
          <w:trHeight w:val="510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德育研究所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</w:tr>
      <w:tr w:rsidR="00952FA8" w:rsidRPr="00BA2FAF" w:rsidTr="004F1267">
        <w:trPr>
          <w:trHeight w:val="510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教育信息技术研究所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</w:tr>
      <w:tr w:rsidR="00952FA8" w:rsidRPr="00BA2FAF" w:rsidTr="004F1267">
        <w:trPr>
          <w:trHeight w:val="510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教育期刊与咨询服务所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</w:p>
        </w:tc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2FA8" w:rsidRPr="007C78A1" w:rsidRDefault="00952FA8" w:rsidP="004F1267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</w:tr>
      <w:tr w:rsidR="00952FA8" w:rsidRPr="00BA2FAF" w:rsidTr="004F1267">
        <w:trPr>
          <w:trHeight w:val="51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中层干部考核组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52FA8" w:rsidRPr="00BA2FAF" w:rsidTr="004F1267">
        <w:trPr>
          <w:trHeight w:val="51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实验</w:t>
            </w:r>
            <w:proofErr w:type="gramStart"/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校考核</w:t>
            </w:r>
            <w:proofErr w:type="gramEnd"/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组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2FA8" w:rsidRPr="007C78A1" w:rsidRDefault="00952FA8" w:rsidP="004F126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 w:rsidRPr="007C78A1">
              <w:rPr>
                <w:rFonts w:ascii="方正仿宋_GBK" w:eastAsia="方正仿宋_GBK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F81667" w:rsidRDefault="00F81667">
      <w:bookmarkStart w:id="0" w:name="_GoBack"/>
      <w:bookmarkEnd w:id="0"/>
    </w:p>
    <w:sectPr w:rsidR="00F816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FA8"/>
    <w:rsid w:val="00952FA8"/>
    <w:rsid w:val="00F81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F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F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>Sky123.Org</Company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2022-01-07T10:20:00Z</dcterms:created>
  <dcterms:modified xsi:type="dcterms:W3CDTF">2022-01-07T10:20:00Z</dcterms:modified>
</cp:coreProperties>
</file>