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4CEF" w:rsidRDefault="002F4CEF" w:rsidP="002F4CEF">
      <w:pPr>
        <w:spacing w:line="560" w:lineRule="exact"/>
        <w:rPr>
          <w:rFonts w:ascii="方正黑体_GBK" w:eastAsia="方正黑体_GBK" w:hAnsi="仿宋"/>
          <w:sz w:val="32"/>
          <w:szCs w:val="32"/>
        </w:rPr>
      </w:pPr>
      <w:r w:rsidRPr="002E1FA9">
        <w:rPr>
          <w:rFonts w:ascii="方正黑体_GBK" w:eastAsia="方正黑体_GBK" w:hAnsi="仿宋" w:hint="eastAsia"/>
          <w:sz w:val="32"/>
          <w:szCs w:val="32"/>
        </w:rPr>
        <w:t>附件1</w:t>
      </w:r>
    </w:p>
    <w:p w:rsidR="002F4CEF" w:rsidRPr="002E1FA9" w:rsidRDefault="002F4CEF" w:rsidP="002F4CEF">
      <w:pPr>
        <w:spacing w:line="560" w:lineRule="exact"/>
        <w:rPr>
          <w:rFonts w:ascii="方正黑体_GBK" w:eastAsia="方正黑体_GBK" w:hAnsi="微软雅黑" w:cs="Times New Roman"/>
          <w:b/>
          <w:sz w:val="36"/>
          <w:szCs w:val="36"/>
        </w:rPr>
      </w:pPr>
    </w:p>
    <w:p w:rsidR="002F4CEF" w:rsidRPr="002E1FA9" w:rsidRDefault="002F4CEF" w:rsidP="002F4CEF">
      <w:pPr>
        <w:spacing w:line="560" w:lineRule="exact"/>
        <w:jc w:val="center"/>
        <w:rPr>
          <w:rFonts w:ascii="方正小标宋_GBK" w:eastAsia="方正小标宋_GBK" w:hAnsi="微软雅黑" w:cs="Times New Roman"/>
          <w:sz w:val="44"/>
          <w:szCs w:val="44"/>
        </w:rPr>
      </w:pPr>
      <w:r w:rsidRPr="002E1FA9">
        <w:rPr>
          <w:rFonts w:ascii="方正小标宋_GBK" w:eastAsia="方正小标宋_GBK" w:hAnsi="微软雅黑" w:cs="Times New Roman" w:hint="eastAsia"/>
          <w:sz w:val="44"/>
          <w:szCs w:val="44"/>
        </w:rPr>
        <w:t>2021年中等职业学校“教师教学能力大赛”</w:t>
      </w:r>
    </w:p>
    <w:p w:rsidR="002F4CEF" w:rsidRPr="002E1FA9" w:rsidRDefault="002F4CEF" w:rsidP="002F4CEF">
      <w:pPr>
        <w:spacing w:line="560" w:lineRule="exact"/>
        <w:jc w:val="center"/>
        <w:rPr>
          <w:rFonts w:ascii="方正小标宋_GBK" w:eastAsia="方正小标宋_GBK" w:hAnsi="微软雅黑" w:cs="Times New Roman"/>
          <w:sz w:val="44"/>
          <w:szCs w:val="44"/>
        </w:rPr>
      </w:pPr>
      <w:r w:rsidRPr="002E1FA9">
        <w:rPr>
          <w:rFonts w:ascii="方正小标宋_GBK" w:eastAsia="方正小标宋_GBK" w:hAnsi="微软雅黑" w:cs="Times New Roman" w:hint="eastAsia"/>
          <w:sz w:val="44"/>
          <w:szCs w:val="44"/>
        </w:rPr>
        <w:t>项目负责人培训课程安排表</w:t>
      </w:r>
    </w:p>
    <w:tbl>
      <w:tblPr>
        <w:tblW w:w="114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93"/>
        <w:gridCol w:w="1843"/>
        <w:gridCol w:w="3260"/>
        <w:gridCol w:w="1276"/>
        <w:gridCol w:w="2928"/>
      </w:tblGrid>
      <w:tr w:rsidR="002F4CEF" w:rsidRPr="008E1F32" w:rsidTr="00F740A7">
        <w:trPr>
          <w:trHeight w:val="1134"/>
          <w:jc w:val="center"/>
        </w:trPr>
        <w:tc>
          <w:tcPr>
            <w:tcW w:w="2093" w:type="dxa"/>
            <w:shd w:val="clear" w:color="auto" w:fill="auto"/>
            <w:vAlign w:val="center"/>
          </w:tcPr>
          <w:p w:rsidR="002F4CEF" w:rsidRPr="008E1F32" w:rsidRDefault="002F4CEF" w:rsidP="00F740A7">
            <w:pPr>
              <w:spacing w:line="360" w:lineRule="exact"/>
              <w:jc w:val="center"/>
              <w:rPr>
                <w:rFonts w:ascii="方正仿宋_GBK" w:eastAsia="方正仿宋_GBK" w:hAnsi="Calibri"/>
                <w:b/>
                <w:bCs/>
                <w:sz w:val="28"/>
                <w:szCs w:val="28"/>
              </w:rPr>
            </w:pPr>
            <w:r w:rsidRPr="008E1F32">
              <w:rPr>
                <w:rFonts w:ascii="方正仿宋_GBK" w:eastAsia="方正仿宋_GBK" w:hAnsi="Calibri" w:hint="eastAsia"/>
                <w:b/>
                <w:bCs/>
                <w:sz w:val="28"/>
                <w:szCs w:val="28"/>
              </w:rPr>
              <w:t>日期</w:t>
            </w:r>
          </w:p>
        </w:tc>
        <w:tc>
          <w:tcPr>
            <w:tcW w:w="1843" w:type="dxa"/>
            <w:vAlign w:val="center"/>
          </w:tcPr>
          <w:p w:rsidR="002F4CEF" w:rsidRPr="008E1F32" w:rsidRDefault="002F4CEF" w:rsidP="00F740A7">
            <w:pPr>
              <w:spacing w:line="360" w:lineRule="exact"/>
              <w:jc w:val="center"/>
              <w:rPr>
                <w:rFonts w:ascii="方正仿宋_GBK" w:eastAsia="方正仿宋_GBK" w:hAnsi="Calibri"/>
                <w:b/>
                <w:bCs/>
                <w:sz w:val="28"/>
                <w:szCs w:val="28"/>
              </w:rPr>
            </w:pPr>
            <w:r w:rsidRPr="008E1F32">
              <w:rPr>
                <w:rFonts w:ascii="方正仿宋_GBK" w:eastAsia="方正仿宋_GBK" w:hAnsi="Calibri" w:hint="eastAsia"/>
                <w:b/>
                <w:bCs/>
                <w:sz w:val="28"/>
                <w:szCs w:val="28"/>
              </w:rPr>
              <w:t>时间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F4CEF" w:rsidRPr="008E1F32" w:rsidRDefault="002F4CEF" w:rsidP="00F740A7">
            <w:pPr>
              <w:spacing w:line="360" w:lineRule="exact"/>
              <w:jc w:val="center"/>
              <w:rPr>
                <w:rFonts w:ascii="方正仿宋_GBK" w:eastAsia="方正仿宋_GBK" w:hAnsi="Calibri"/>
                <w:b/>
                <w:bCs/>
                <w:sz w:val="28"/>
                <w:szCs w:val="28"/>
              </w:rPr>
            </w:pPr>
            <w:r w:rsidRPr="008E1F32">
              <w:rPr>
                <w:rFonts w:ascii="方正仿宋_GBK" w:eastAsia="方正仿宋_GBK" w:hAnsi="Calibri" w:hint="eastAsia"/>
                <w:b/>
                <w:bCs/>
                <w:sz w:val="28"/>
                <w:szCs w:val="28"/>
              </w:rPr>
              <w:t>内 容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2F4CEF" w:rsidRPr="008E1F32" w:rsidRDefault="002F4CEF" w:rsidP="00F740A7">
            <w:pPr>
              <w:spacing w:line="360" w:lineRule="exact"/>
              <w:jc w:val="center"/>
              <w:rPr>
                <w:rFonts w:ascii="方正仿宋_GBK" w:eastAsia="方正仿宋_GBK" w:hAnsi="Calibri"/>
                <w:b/>
                <w:bCs/>
                <w:sz w:val="28"/>
                <w:szCs w:val="28"/>
              </w:rPr>
            </w:pPr>
            <w:r w:rsidRPr="008E1F32">
              <w:rPr>
                <w:rFonts w:ascii="方正仿宋_GBK" w:eastAsia="方正仿宋_GBK" w:hAnsi="Calibri" w:hint="eastAsia"/>
                <w:b/>
                <w:bCs/>
                <w:sz w:val="28"/>
                <w:szCs w:val="28"/>
              </w:rPr>
              <w:t>形式</w:t>
            </w:r>
          </w:p>
        </w:tc>
        <w:tc>
          <w:tcPr>
            <w:tcW w:w="2928" w:type="dxa"/>
            <w:shd w:val="clear" w:color="auto" w:fill="auto"/>
            <w:vAlign w:val="center"/>
          </w:tcPr>
          <w:p w:rsidR="002F4CEF" w:rsidRPr="008E1F32" w:rsidRDefault="002F4CEF" w:rsidP="00F740A7">
            <w:pPr>
              <w:spacing w:line="360" w:lineRule="exact"/>
              <w:jc w:val="center"/>
              <w:rPr>
                <w:rFonts w:ascii="方正仿宋_GBK" w:eastAsia="方正仿宋_GBK" w:hAnsi="Calibri"/>
                <w:b/>
                <w:bCs/>
                <w:sz w:val="28"/>
                <w:szCs w:val="28"/>
              </w:rPr>
            </w:pPr>
            <w:r w:rsidRPr="008E1F32">
              <w:rPr>
                <w:rFonts w:ascii="方正仿宋_GBK" w:eastAsia="方正仿宋_GBK" w:hAnsi="Calibri" w:hint="eastAsia"/>
                <w:b/>
                <w:bCs/>
                <w:sz w:val="28"/>
                <w:szCs w:val="28"/>
              </w:rPr>
              <w:t>主讲人/负责人</w:t>
            </w:r>
          </w:p>
        </w:tc>
      </w:tr>
      <w:tr w:rsidR="002F4CEF" w:rsidRPr="008E1F32" w:rsidTr="00F740A7">
        <w:trPr>
          <w:trHeight w:val="1134"/>
          <w:jc w:val="center"/>
        </w:trPr>
        <w:tc>
          <w:tcPr>
            <w:tcW w:w="2093" w:type="dxa"/>
            <w:shd w:val="clear" w:color="auto" w:fill="auto"/>
            <w:vAlign w:val="center"/>
          </w:tcPr>
          <w:p w:rsidR="002F4CEF" w:rsidRPr="008E1F32" w:rsidRDefault="002F4CEF" w:rsidP="00F740A7">
            <w:pPr>
              <w:spacing w:line="360" w:lineRule="exact"/>
              <w:jc w:val="center"/>
              <w:rPr>
                <w:rFonts w:ascii="方正仿宋_GBK" w:eastAsia="方正仿宋_GBK" w:hAnsi="Calibri"/>
                <w:sz w:val="28"/>
                <w:szCs w:val="28"/>
              </w:rPr>
            </w:pPr>
            <w:r w:rsidRPr="008E1F32">
              <w:rPr>
                <w:rFonts w:ascii="方正仿宋_GBK" w:eastAsia="方正仿宋_GBK" w:hAnsi="Calibri" w:hint="eastAsia"/>
                <w:sz w:val="28"/>
                <w:szCs w:val="28"/>
              </w:rPr>
              <w:t>11月8日</w:t>
            </w:r>
          </w:p>
        </w:tc>
        <w:tc>
          <w:tcPr>
            <w:tcW w:w="1843" w:type="dxa"/>
            <w:vAlign w:val="center"/>
          </w:tcPr>
          <w:p w:rsidR="002F4CEF" w:rsidRPr="008E1F32" w:rsidRDefault="002F4CEF" w:rsidP="00F740A7">
            <w:pPr>
              <w:tabs>
                <w:tab w:val="left" w:pos="570"/>
              </w:tabs>
              <w:spacing w:line="360" w:lineRule="exact"/>
              <w:jc w:val="center"/>
              <w:rPr>
                <w:rFonts w:ascii="方正仿宋_GBK" w:eastAsia="方正仿宋_GBK" w:hAnsi="Calibri"/>
                <w:sz w:val="28"/>
                <w:szCs w:val="28"/>
              </w:rPr>
            </w:pPr>
            <w:r w:rsidRPr="008E1F32">
              <w:rPr>
                <w:rFonts w:ascii="方正仿宋_GBK" w:eastAsia="方正仿宋_GBK" w:hAnsi="Calibri" w:hint="eastAsia"/>
                <w:sz w:val="28"/>
                <w:szCs w:val="28"/>
              </w:rPr>
              <w:t>14:00-18:00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F4CEF" w:rsidRPr="008E1F32" w:rsidRDefault="002F4CEF" w:rsidP="00F740A7">
            <w:pPr>
              <w:spacing w:line="360" w:lineRule="exact"/>
              <w:jc w:val="center"/>
              <w:rPr>
                <w:rFonts w:ascii="方正仿宋_GBK" w:eastAsia="方正仿宋_GBK" w:hAnsi="Calibri"/>
                <w:sz w:val="28"/>
                <w:szCs w:val="28"/>
              </w:rPr>
            </w:pPr>
            <w:r w:rsidRPr="008E1F32">
              <w:rPr>
                <w:rFonts w:ascii="方正仿宋_GBK" w:eastAsia="方正仿宋_GBK" w:hAnsi="Calibri" w:hint="eastAsia"/>
                <w:sz w:val="28"/>
                <w:szCs w:val="28"/>
              </w:rPr>
              <w:t>学员报到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2F4CEF" w:rsidRPr="008E1F32" w:rsidRDefault="002F4CEF" w:rsidP="00F740A7">
            <w:pPr>
              <w:spacing w:line="360" w:lineRule="exact"/>
              <w:jc w:val="center"/>
              <w:rPr>
                <w:rFonts w:ascii="方正仿宋_GBK" w:eastAsia="方正仿宋_GBK" w:hAnsi="Calibri"/>
                <w:sz w:val="28"/>
                <w:szCs w:val="28"/>
              </w:rPr>
            </w:pPr>
            <w:r w:rsidRPr="008E1F32">
              <w:rPr>
                <w:rFonts w:ascii="方正仿宋_GBK" w:eastAsia="方正仿宋_GBK" w:hAnsi="Calibri" w:hint="eastAsia"/>
                <w:sz w:val="28"/>
                <w:szCs w:val="28"/>
              </w:rPr>
              <w:t>大会</w:t>
            </w:r>
          </w:p>
        </w:tc>
        <w:tc>
          <w:tcPr>
            <w:tcW w:w="2928" w:type="dxa"/>
            <w:shd w:val="clear" w:color="auto" w:fill="auto"/>
            <w:vAlign w:val="center"/>
          </w:tcPr>
          <w:p w:rsidR="002F4CEF" w:rsidRPr="008E1F32" w:rsidRDefault="002F4CEF" w:rsidP="00F740A7">
            <w:pPr>
              <w:spacing w:line="360" w:lineRule="exact"/>
              <w:ind w:firstLineChars="15" w:firstLine="42"/>
              <w:jc w:val="center"/>
              <w:rPr>
                <w:rFonts w:ascii="方正仿宋_GBK" w:eastAsia="方正仿宋_GBK" w:hAnsi="Calibri"/>
                <w:sz w:val="28"/>
                <w:szCs w:val="28"/>
              </w:rPr>
            </w:pPr>
            <w:r w:rsidRPr="008E1F32">
              <w:rPr>
                <w:rFonts w:ascii="方正仿宋_GBK" w:eastAsia="方正仿宋_GBK" w:hAnsi="Calibri" w:hint="eastAsia"/>
                <w:sz w:val="28"/>
                <w:szCs w:val="28"/>
              </w:rPr>
              <w:t xml:space="preserve">罗 </w:t>
            </w:r>
            <w:r w:rsidRPr="008E1F32">
              <w:rPr>
                <w:rFonts w:ascii="方正仿宋_GBK" w:eastAsia="方正仿宋_GBK" w:hAnsi="Calibri"/>
                <w:sz w:val="28"/>
                <w:szCs w:val="28"/>
              </w:rPr>
              <w:t xml:space="preserve"> </w:t>
            </w:r>
            <w:r w:rsidRPr="008E1F32">
              <w:rPr>
                <w:rFonts w:ascii="方正仿宋_GBK" w:eastAsia="方正仿宋_GBK" w:hAnsi="Calibri" w:hint="eastAsia"/>
                <w:sz w:val="28"/>
                <w:szCs w:val="28"/>
              </w:rPr>
              <w:t>艳</w:t>
            </w:r>
          </w:p>
          <w:p w:rsidR="002F4CEF" w:rsidRPr="008E1F32" w:rsidRDefault="002F4CEF" w:rsidP="00F740A7">
            <w:pPr>
              <w:spacing w:line="360" w:lineRule="exact"/>
              <w:ind w:firstLineChars="15" w:firstLine="42"/>
              <w:jc w:val="center"/>
              <w:rPr>
                <w:rFonts w:ascii="方正仿宋_GBK" w:eastAsia="方正仿宋_GBK" w:hAnsi="Calibri"/>
                <w:sz w:val="28"/>
                <w:szCs w:val="28"/>
              </w:rPr>
            </w:pPr>
            <w:r w:rsidRPr="008E1F32">
              <w:rPr>
                <w:rFonts w:ascii="方正仿宋_GBK" w:eastAsia="方正仿宋_GBK" w:hAnsi="Calibri" w:hint="eastAsia"/>
                <w:sz w:val="28"/>
                <w:szCs w:val="28"/>
              </w:rPr>
              <w:t>重庆市教</w:t>
            </w:r>
            <w:proofErr w:type="gramStart"/>
            <w:r w:rsidRPr="008E1F32">
              <w:rPr>
                <w:rFonts w:ascii="方正仿宋_GBK" w:eastAsia="方正仿宋_GBK" w:hAnsi="Calibri" w:hint="eastAsia"/>
                <w:sz w:val="28"/>
                <w:szCs w:val="28"/>
              </w:rPr>
              <w:t>科院职成教所</w:t>
            </w:r>
            <w:proofErr w:type="gramEnd"/>
            <w:r w:rsidRPr="008E1F32">
              <w:rPr>
                <w:rFonts w:ascii="方正仿宋_GBK" w:eastAsia="方正仿宋_GBK" w:hAnsi="Calibri" w:hint="eastAsia"/>
                <w:sz w:val="28"/>
                <w:szCs w:val="28"/>
              </w:rPr>
              <w:t>教研员</w:t>
            </w:r>
          </w:p>
        </w:tc>
      </w:tr>
      <w:tr w:rsidR="002F4CEF" w:rsidRPr="008E1F32" w:rsidTr="00F740A7">
        <w:trPr>
          <w:trHeight w:val="1134"/>
          <w:jc w:val="center"/>
        </w:trPr>
        <w:tc>
          <w:tcPr>
            <w:tcW w:w="2093" w:type="dxa"/>
            <w:vMerge w:val="restart"/>
            <w:shd w:val="clear" w:color="auto" w:fill="auto"/>
            <w:vAlign w:val="center"/>
          </w:tcPr>
          <w:p w:rsidR="002F4CEF" w:rsidRPr="008E1F32" w:rsidRDefault="002F4CEF" w:rsidP="00F740A7">
            <w:pPr>
              <w:spacing w:line="360" w:lineRule="exact"/>
              <w:jc w:val="center"/>
              <w:rPr>
                <w:rFonts w:ascii="方正仿宋_GBK" w:eastAsia="方正仿宋_GBK" w:hAnsi="Calibri"/>
                <w:sz w:val="28"/>
                <w:szCs w:val="28"/>
              </w:rPr>
            </w:pPr>
            <w:r w:rsidRPr="008E1F32">
              <w:rPr>
                <w:rFonts w:ascii="方正仿宋_GBK" w:eastAsia="方正仿宋_GBK" w:hAnsi="Calibri" w:hint="eastAsia"/>
                <w:sz w:val="28"/>
                <w:szCs w:val="28"/>
              </w:rPr>
              <w:t>11月9日</w:t>
            </w:r>
          </w:p>
        </w:tc>
        <w:tc>
          <w:tcPr>
            <w:tcW w:w="1843" w:type="dxa"/>
            <w:vAlign w:val="center"/>
          </w:tcPr>
          <w:p w:rsidR="002F4CEF" w:rsidRPr="008E1F32" w:rsidRDefault="002F4CEF" w:rsidP="00F740A7">
            <w:pPr>
              <w:spacing w:line="360" w:lineRule="exact"/>
              <w:jc w:val="center"/>
              <w:rPr>
                <w:rFonts w:ascii="方正仿宋_GBK" w:eastAsia="方正仿宋_GBK" w:hAnsi="Calibri"/>
                <w:sz w:val="28"/>
                <w:szCs w:val="28"/>
              </w:rPr>
            </w:pPr>
            <w:r w:rsidRPr="008E1F32">
              <w:rPr>
                <w:rFonts w:ascii="方正仿宋_GBK" w:eastAsia="方正仿宋_GBK" w:hAnsi="Calibri" w:hint="eastAsia"/>
                <w:sz w:val="28"/>
                <w:szCs w:val="28"/>
              </w:rPr>
              <w:t>9:00-9:30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F4CEF" w:rsidRPr="008E1F32" w:rsidRDefault="002F4CEF" w:rsidP="00F740A7">
            <w:pPr>
              <w:spacing w:line="360" w:lineRule="exact"/>
              <w:jc w:val="center"/>
              <w:rPr>
                <w:rFonts w:ascii="方正仿宋_GBK" w:eastAsia="方正仿宋_GBK" w:hAnsi="Calibri"/>
                <w:sz w:val="28"/>
                <w:szCs w:val="28"/>
              </w:rPr>
            </w:pPr>
            <w:r w:rsidRPr="008E1F32">
              <w:rPr>
                <w:rFonts w:ascii="方正仿宋_GBK" w:eastAsia="方正仿宋_GBK" w:hAnsi="Calibri" w:hint="eastAsia"/>
                <w:sz w:val="28"/>
                <w:szCs w:val="28"/>
              </w:rPr>
              <w:t>开班仪式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2F4CEF" w:rsidRPr="008E1F32" w:rsidRDefault="002F4CEF" w:rsidP="00F740A7">
            <w:pPr>
              <w:spacing w:line="360" w:lineRule="exact"/>
              <w:jc w:val="center"/>
              <w:rPr>
                <w:rFonts w:ascii="方正仿宋_GBK" w:eastAsia="方正仿宋_GBK" w:hAnsi="Calibri"/>
                <w:sz w:val="28"/>
                <w:szCs w:val="28"/>
              </w:rPr>
            </w:pPr>
            <w:r w:rsidRPr="008E1F32">
              <w:rPr>
                <w:rFonts w:ascii="方正仿宋_GBK" w:eastAsia="方正仿宋_GBK" w:hAnsi="Calibri" w:hint="eastAsia"/>
                <w:sz w:val="28"/>
                <w:szCs w:val="28"/>
              </w:rPr>
              <w:t>大会</w:t>
            </w:r>
          </w:p>
        </w:tc>
        <w:tc>
          <w:tcPr>
            <w:tcW w:w="2928" w:type="dxa"/>
            <w:shd w:val="clear" w:color="auto" w:fill="auto"/>
            <w:vAlign w:val="center"/>
          </w:tcPr>
          <w:p w:rsidR="002F4CEF" w:rsidRPr="008E1F32" w:rsidRDefault="002F4CEF" w:rsidP="00F740A7">
            <w:pPr>
              <w:spacing w:line="360" w:lineRule="exact"/>
              <w:jc w:val="center"/>
              <w:rPr>
                <w:rFonts w:ascii="方正仿宋_GBK" w:eastAsia="方正仿宋_GBK" w:hAnsi="Calibri"/>
                <w:sz w:val="28"/>
                <w:szCs w:val="28"/>
              </w:rPr>
            </w:pPr>
            <w:r w:rsidRPr="008E1F32">
              <w:rPr>
                <w:rFonts w:ascii="方正仿宋_GBK" w:eastAsia="方正仿宋_GBK" w:hAnsi="Calibri" w:hint="eastAsia"/>
                <w:sz w:val="28"/>
                <w:szCs w:val="28"/>
              </w:rPr>
              <w:t xml:space="preserve">胡  </w:t>
            </w:r>
            <w:proofErr w:type="gramStart"/>
            <w:r w:rsidRPr="008E1F32">
              <w:rPr>
                <w:rFonts w:ascii="方正仿宋_GBK" w:eastAsia="方正仿宋_GBK" w:hAnsi="Calibri" w:hint="eastAsia"/>
                <w:sz w:val="28"/>
                <w:szCs w:val="28"/>
              </w:rPr>
              <w:t>彦</w:t>
            </w:r>
            <w:proofErr w:type="gramEnd"/>
          </w:p>
          <w:p w:rsidR="002F4CEF" w:rsidRPr="008E1F32" w:rsidRDefault="002F4CEF" w:rsidP="00F740A7">
            <w:pPr>
              <w:spacing w:line="360" w:lineRule="exact"/>
              <w:jc w:val="center"/>
              <w:rPr>
                <w:rFonts w:ascii="方正仿宋_GBK" w:eastAsia="方正仿宋_GBK" w:hAnsi="Calibri"/>
                <w:sz w:val="28"/>
                <w:szCs w:val="28"/>
              </w:rPr>
            </w:pPr>
            <w:r w:rsidRPr="008E1F32">
              <w:rPr>
                <w:rFonts w:ascii="方正仿宋_GBK" w:eastAsia="方正仿宋_GBK" w:hAnsi="Calibri" w:hint="eastAsia"/>
                <w:sz w:val="28"/>
                <w:szCs w:val="28"/>
              </w:rPr>
              <w:t>重庆市教</w:t>
            </w:r>
            <w:proofErr w:type="gramStart"/>
            <w:r w:rsidRPr="008E1F32">
              <w:rPr>
                <w:rFonts w:ascii="方正仿宋_GBK" w:eastAsia="方正仿宋_GBK" w:hAnsi="Calibri" w:hint="eastAsia"/>
                <w:sz w:val="28"/>
                <w:szCs w:val="28"/>
              </w:rPr>
              <w:t>科院职成教所</w:t>
            </w:r>
            <w:proofErr w:type="gramEnd"/>
            <w:r w:rsidRPr="008E1F32">
              <w:rPr>
                <w:rFonts w:ascii="方正仿宋_GBK" w:eastAsia="方正仿宋_GBK" w:hAnsi="Calibri" w:hint="eastAsia"/>
                <w:sz w:val="28"/>
                <w:szCs w:val="28"/>
              </w:rPr>
              <w:t>所长</w:t>
            </w:r>
          </w:p>
        </w:tc>
      </w:tr>
      <w:tr w:rsidR="002F4CEF" w:rsidRPr="008E1F32" w:rsidTr="00F740A7">
        <w:trPr>
          <w:trHeight w:val="1134"/>
          <w:jc w:val="center"/>
        </w:trPr>
        <w:tc>
          <w:tcPr>
            <w:tcW w:w="2093" w:type="dxa"/>
            <w:vMerge/>
            <w:shd w:val="clear" w:color="auto" w:fill="auto"/>
            <w:vAlign w:val="center"/>
          </w:tcPr>
          <w:p w:rsidR="002F4CEF" w:rsidRPr="008E1F32" w:rsidRDefault="002F4CEF" w:rsidP="00F740A7">
            <w:pPr>
              <w:spacing w:line="360" w:lineRule="exact"/>
              <w:ind w:firstLineChars="200" w:firstLine="560"/>
              <w:jc w:val="center"/>
              <w:rPr>
                <w:rFonts w:ascii="方正仿宋_GBK" w:eastAsia="方正仿宋_GBK" w:hAnsi="Calibri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:rsidR="002F4CEF" w:rsidRPr="008E1F32" w:rsidRDefault="002F4CEF" w:rsidP="00F740A7">
            <w:pPr>
              <w:spacing w:line="360" w:lineRule="exact"/>
              <w:jc w:val="center"/>
              <w:rPr>
                <w:rFonts w:ascii="方正仿宋_GBK" w:eastAsia="方正仿宋_GBK" w:hAnsi="Calibri"/>
                <w:sz w:val="28"/>
                <w:szCs w:val="28"/>
              </w:rPr>
            </w:pPr>
            <w:r w:rsidRPr="008E1F32">
              <w:rPr>
                <w:rFonts w:ascii="方正仿宋_GBK" w:eastAsia="方正仿宋_GBK" w:hAnsi="Calibri" w:hint="eastAsia"/>
                <w:sz w:val="28"/>
                <w:szCs w:val="28"/>
              </w:rPr>
              <w:t>9:40-12:00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F4CEF" w:rsidRPr="008E1F32" w:rsidRDefault="002F4CEF" w:rsidP="00F740A7">
            <w:pPr>
              <w:spacing w:line="360" w:lineRule="exact"/>
              <w:ind w:firstLineChars="11" w:firstLine="31"/>
              <w:jc w:val="center"/>
              <w:rPr>
                <w:rFonts w:ascii="方正仿宋_GBK" w:eastAsia="方正仿宋_GBK" w:hAnsi="Calibri"/>
                <w:sz w:val="28"/>
                <w:szCs w:val="28"/>
              </w:rPr>
            </w:pPr>
            <w:r w:rsidRPr="008E1F32">
              <w:rPr>
                <w:rFonts w:ascii="方正仿宋_GBK" w:eastAsia="方正仿宋_GBK" w:hAnsi="Calibri" w:hint="eastAsia"/>
                <w:sz w:val="28"/>
                <w:szCs w:val="28"/>
              </w:rPr>
              <w:t>《职业院校教师教学能力提升路径与方法》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2F4CEF" w:rsidRPr="008E1F32" w:rsidRDefault="002F4CEF" w:rsidP="00F740A7">
            <w:pPr>
              <w:spacing w:line="360" w:lineRule="exact"/>
              <w:jc w:val="center"/>
              <w:rPr>
                <w:rFonts w:ascii="方正仿宋_GBK" w:eastAsia="方正仿宋_GBK" w:hAnsi="Calibri"/>
                <w:sz w:val="28"/>
                <w:szCs w:val="28"/>
              </w:rPr>
            </w:pPr>
            <w:r w:rsidRPr="008E1F32">
              <w:rPr>
                <w:rFonts w:ascii="方正仿宋_GBK" w:eastAsia="方正仿宋_GBK" w:hAnsi="Calibri" w:hint="eastAsia"/>
                <w:sz w:val="28"/>
                <w:szCs w:val="28"/>
              </w:rPr>
              <w:t>讲座</w:t>
            </w:r>
          </w:p>
        </w:tc>
        <w:tc>
          <w:tcPr>
            <w:tcW w:w="2928" w:type="dxa"/>
            <w:shd w:val="clear" w:color="auto" w:fill="auto"/>
            <w:vAlign w:val="center"/>
          </w:tcPr>
          <w:p w:rsidR="002F4CEF" w:rsidRPr="008E1F32" w:rsidRDefault="002F4CEF" w:rsidP="00F740A7">
            <w:pPr>
              <w:spacing w:line="360" w:lineRule="exact"/>
              <w:jc w:val="center"/>
              <w:rPr>
                <w:rFonts w:ascii="方正仿宋_GBK" w:eastAsia="方正仿宋_GBK" w:hAnsi="Calibri"/>
                <w:sz w:val="28"/>
                <w:szCs w:val="28"/>
              </w:rPr>
            </w:pPr>
            <w:r w:rsidRPr="008E1F32">
              <w:rPr>
                <w:rFonts w:ascii="方正仿宋_GBK" w:eastAsia="方正仿宋_GBK" w:hAnsi="Calibri" w:hint="eastAsia"/>
                <w:sz w:val="28"/>
                <w:szCs w:val="28"/>
              </w:rPr>
              <w:t>姜丽萍</w:t>
            </w:r>
          </w:p>
          <w:p w:rsidR="002F4CEF" w:rsidRPr="008E1F32" w:rsidRDefault="002F4CEF" w:rsidP="00F740A7">
            <w:pPr>
              <w:spacing w:line="360" w:lineRule="exact"/>
              <w:jc w:val="center"/>
              <w:rPr>
                <w:rFonts w:ascii="方正仿宋_GBK" w:eastAsia="方正仿宋_GBK" w:hAnsi="Calibri"/>
                <w:sz w:val="28"/>
                <w:szCs w:val="28"/>
              </w:rPr>
            </w:pPr>
            <w:r w:rsidRPr="008E1F32">
              <w:rPr>
                <w:rFonts w:ascii="方正仿宋_GBK" w:eastAsia="方正仿宋_GBK" w:hAnsi="Calibri" w:hint="eastAsia"/>
                <w:sz w:val="28"/>
                <w:szCs w:val="28"/>
              </w:rPr>
              <w:t>北京市教育科学研究院（线上）</w:t>
            </w:r>
          </w:p>
        </w:tc>
      </w:tr>
      <w:tr w:rsidR="002F4CEF" w:rsidRPr="008E1F32" w:rsidTr="00F740A7">
        <w:trPr>
          <w:trHeight w:val="1134"/>
          <w:jc w:val="center"/>
        </w:trPr>
        <w:tc>
          <w:tcPr>
            <w:tcW w:w="2093" w:type="dxa"/>
            <w:vMerge/>
            <w:shd w:val="clear" w:color="auto" w:fill="auto"/>
            <w:vAlign w:val="center"/>
          </w:tcPr>
          <w:p w:rsidR="002F4CEF" w:rsidRPr="008E1F32" w:rsidRDefault="002F4CEF" w:rsidP="00F740A7">
            <w:pPr>
              <w:spacing w:line="360" w:lineRule="exact"/>
              <w:ind w:firstLineChars="200" w:firstLine="560"/>
              <w:jc w:val="center"/>
              <w:rPr>
                <w:rFonts w:ascii="方正仿宋_GBK" w:eastAsia="方正仿宋_GBK" w:hAnsi="Calibri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:rsidR="002F4CEF" w:rsidRPr="008E1F32" w:rsidRDefault="002F4CEF" w:rsidP="00F740A7">
            <w:pPr>
              <w:spacing w:line="360" w:lineRule="exact"/>
              <w:jc w:val="center"/>
              <w:rPr>
                <w:rFonts w:ascii="方正仿宋_GBK" w:eastAsia="方正仿宋_GBK" w:hAnsi="Calibri"/>
                <w:sz w:val="28"/>
                <w:szCs w:val="28"/>
              </w:rPr>
            </w:pPr>
            <w:r w:rsidRPr="008E1F32">
              <w:rPr>
                <w:rFonts w:ascii="方正仿宋_GBK" w:eastAsia="方正仿宋_GBK" w:hAnsi="Calibri" w:hint="eastAsia"/>
                <w:sz w:val="28"/>
                <w:szCs w:val="28"/>
              </w:rPr>
              <w:t>14:30-17:30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F4CEF" w:rsidRPr="008E1F32" w:rsidRDefault="002F4CEF" w:rsidP="00F740A7">
            <w:pPr>
              <w:spacing w:line="360" w:lineRule="exact"/>
              <w:jc w:val="center"/>
              <w:rPr>
                <w:rFonts w:ascii="方正仿宋_GBK" w:eastAsia="方正仿宋_GBK" w:hAnsi="Calibri"/>
                <w:sz w:val="28"/>
                <w:szCs w:val="28"/>
              </w:rPr>
            </w:pPr>
            <w:r w:rsidRPr="008E1F32">
              <w:rPr>
                <w:rFonts w:ascii="方正仿宋_GBK" w:eastAsia="方正仿宋_GBK" w:hAnsi="Calibri" w:hint="eastAsia"/>
                <w:sz w:val="28"/>
                <w:szCs w:val="28"/>
              </w:rPr>
              <w:t>《新时期职业教育课堂革命的理念与策略》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2F4CEF" w:rsidRPr="008E1F32" w:rsidRDefault="002F4CEF" w:rsidP="00F740A7">
            <w:pPr>
              <w:spacing w:line="360" w:lineRule="exact"/>
              <w:jc w:val="center"/>
              <w:rPr>
                <w:rFonts w:ascii="方正仿宋_GBK" w:eastAsia="方正仿宋_GBK" w:hAnsi="Calibri"/>
                <w:sz w:val="28"/>
                <w:szCs w:val="28"/>
              </w:rPr>
            </w:pPr>
            <w:r w:rsidRPr="008E1F32">
              <w:rPr>
                <w:rFonts w:ascii="方正仿宋_GBK" w:eastAsia="方正仿宋_GBK" w:hAnsi="Calibri" w:hint="eastAsia"/>
                <w:sz w:val="28"/>
                <w:szCs w:val="28"/>
              </w:rPr>
              <w:t>讲座</w:t>
            </w:r>
          </w:p>
        </w:tc>
        <w:tc>
          <w:tcPr>
            <w:tcW w:w="2928" w:type="dxa"/>
            <w:shd w:val="clear" w:color="auto" w:fill="auto"/>
            <w:vAlign w:val="center"/>
          </w:tcPr>
          <w:p w:rsidR="002F4CEF" w:rsidRPr="008E1F32" w:rsidRDefault="002F4CEF" w:rsidP="00F740A7">
            <w:pPr>
              <w:spacing w:line="360" w:lineRule="exact"/>
              <w:jc w:val="center"/>
              <w:rPr>
                <w:rFonts w:ascii="方正仿宋_GBK" w:eastAsia="方正仿宋_GBK" w:hAnsi="Calibri"/>
                <w:sz w:val="28"/>
                <w:szCs w:val="28"/>
              </w:rPr>
            </w:pPr>
            <w:r w:rsidRPr="008E1F32">
              <w:rPr>
                <w:rFonts w:ascii="方正仿宋_GBK" w:eastAsia="方正仿宋_GBK" w:hAnsi="Calibri" w:hint="eastAsia"/>
                <w:sz w:val="28"/>
                <w:szCs w:val="28"/>
              </w:rPr>
              <w:t>林克松</w:t>
            </w:r>
          </w:p>
          <w:p w:rsidR="002F4CEF" w:rsidRPr="008E1F32" w:rsidRDefault="002F4CEF" w:rsidP="00F740A7">
            <w:pPr>
              <w:spacing w:line="360" w:lineRule="exact"/>
              <w:jc w:val="center"/>
              <w:rPr>
                <w:rFonts w:ascii="方正仿宋_GBK" w:eastAsia="方正仿宋_GBK" w:hAnsi="Calibri"/>
                <w:sz w:val="28"/>
                <w:szCs w:val="28"/>
              </w:rPr>
            </w:pPr>
            <w:r w:rsidRPr="008E1F32">
              <w:rPr>
                <w:rFonts w:ascii="方正仿宋_GBK" w:eastAsia="方正仿宋_GBK" w:hAnsi="Calibri" w:hint="eastAsia"/>
                <w:sz w:val="28"/>
                <w:szCs w:val="28"/>
              </w:rPr>
              <w:t>西南大学教育学部</w:t>
            </w:r>
          </w:p>
        </w:tc>
      </w:tr>
      <w:tr w:rsidR="002F4CEF" w:rsidRPr="008E1F32" w:rsidTr="00F740A7">
        <w:trPr>
          <w:trHeight w:val="1134"/>
          <w:jc w:val="center"/>
        </w:trPr>
        <w:tc>
          <w:tcPr>
            <w:tcW w:w="2093" w:type="dxa"/>
            <w:vMerge w:val="restart"/>
            <w:shd w:val="clear" w:color="auto" w:fill="auto"/>
            <w:vAlign w:val="center"/>
          </w:tcPr>
          <w:p w:rsidR="002F4CEF" w:rsidRPr="008E1F32" w:rsidRDefault="002F4CEF" w:rsidP="00F740A7">
            <w:pPr>
              <w:spacing w:line="360" w:lineRule="exact"/>
              <w:jc w:val="center"/>
              <w:rPr>
                <w:rFonts w:ascii="方正仿宋_GBK" w:eastAsia="方正仿宋_GBK" w:hAnsi="Calibri"/>
                <w:sz w:val="28"/>
                <w:szCs w:val="28"/>
              </w:rPr>
            </w:pPr>
            <w:r w:rsidRPr="008E1F32">
              <w:rPr>
                <w:rFonts w:ascii="方正仿宋_GBK" w:eastAsia="方正仿宋_GBK" w:hAnsi="Calibri" w:hint="eastAsia"/>
                <w:sz w:val="28"/>
                <w:szCs w:val="28"/>
              </w:rPr>
              <w:t>11月10日</w:t>
            </w:r>
          </w:p>
        </w:tc>
        <w:tc>
          <w:tcPr>
            <w:tcW w:w="1843" w:type="dxa"/>
            <w:vAlign w:val="center"/>
          </w:tcPr>
          <w:p w:rsidR="002F4CEF" w:rsidRPr="008E1F32" w:rsidRDefault="002F4CEF" w:rsidP="00F740A7">
            <w:pPr>
              <w:spacing w:line="360" w:lineRule="exact"/>
              <w:jc w:val="center"/>
              <w:rPr>
                <w:rFonts w:ascii="方正仿宋_GBK" w:eastAsia="方正仿宋_GBK" w:hAnsi="Calibri"/>
                <w:sz w:val="28"/>
                <w:szCs w:val="28"/>
              </w:rPr>
            </w:pPr>
            <w:r w:rsidRPr="008E1F32">
              <w:rPr>
                <w:rFonts w:ascii="方正仿宋_GBK" w:eastAsia="方正仿宋_GBK" w:hAnsi="Calibri" w:hint="eastAsia"/>
                <w:sz w:val="28"/>
                <w:szCs w:val="28"/>
              </w:rPr>
              <w:t>9:00-12:00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F4CEF" w:rsidRPr="008E1F32" w:rsidRDefault="002F4CEF" w:rsidP="00F740A7">
            <w:pPr>
              <w:spacing w:line="360" w:lineRule="exact"/>
              <w:jc w:val="center"/>
              <w:rPr>
                <w:rFonts w:ascii="方正仿宋_GBK" w:eastAsia="方正仿宋_GBK" w:hAnsi="Calibri"/>
                <w:sz w:val="28"/>
                <w:szCs w:val="28"/>
              </w:rPr>
            </w:pPr>
            <w:r w:rsidRPr="008E1F32">
              <w:rPr>
                <w:rFonts w:ascii="方正仿宋_GBK" w:eastAsia="方正仿宋_GBK" w:hAnsi="Calibri" w:hint="eastAsia"/>
                <w:sz w:val="28"/>
                <w:szCs w:val="28"/>
              </w:rPr>
              <w:t>《教学能力比赛学校推进工作策略》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2F4CEF" w:rsidRPr="008E1F32" w:rsidRDefault="002F4CEF" w:rsidP="00F740A7">
            <w:pPr>
              <w:spacing w:line="360" w:lineRule="exact"/>
              <w:jc w:val="center"/>
              <w:rPr>
                <w:rFonts w:ascii="方正仿宋_GBK" w:eastAsia="方正仿宋_GBK" w:hAnsi="Calibri"/>
                <w:sz w:val="28"/>
                <w:szCs w:val="28"/>
              </w:rPr>
            </w:pPr>
            <w:r w:rsidRPr="008E1F32">
              <w:rPr>
                <w:rFonts w:ascii="方正仿宋_GBK" w:eastAsia="方正仿宋_GBK" w:hAnsi="Calibri" w:hint="eastAsia"/>
                <w:sz w:val="28"/>
                <w:szCs w:val="28"/>
              </w:rPr>
              <w:t>主题交流</w:t>
            </w:r>
          </w:p>
        </w:tc>
        <w:tc>
          <w:tcPr>
            <w:tcW w:w="2928" w:type="dxa"/>
            <w:shd w:val="clear" w:color="auto" w:fill="auto"/>
            <w:vAlign w:val="center"/>
          </w:tcPr>
          <w:p w:rsidR="002F4CEF" w:rsidRPr="008E1F32" w:rsidRDefault="002F4CEF" w:rsidP="00F740A7">
            <w:pPr>
              <w:spacing w:line="360" w:lineRule="exact"/>
              <w:jc w:val="center"/>
              <w:rPr>
                <w:rFonts w:ascii="方正仿宋_GBK" w:eastAsia="方正仿宋_GBK" w:hAnsi="Calibri"/>
                <w:sz w:val="28"/>
                <w:szCs w:val="28"/>
              </w:rPr>
            </w:pPr>
            <w:r w:rsidRPr="008E1F32">
              <w:rPr>
                <w:rFonts w:ascii="方正仿宋_GBK" w:eastAsia="方正仿宋_GBK" w:hAnsi="Calibri" w:hint="eastAsia"/>
                <w:sz w:val="28"/>
                <w:szCs w:val="28"/>
              </w:rPr>
              <w:t>陈艳丽</w:t>
            </w:r>
          </w:p>
          <w:p w:rsidR="002F4CEF" w:rsidRPr="008E1F32" w:rsidRDefault="002F4CEF" w:rsidP="00F740A7">
            <w:pPr>
              <w:spacing w:line="360" w:lineRule="exact"/>
              <w:jc w:val="center"/>
              <w:rPr>
                <w:rFonts w:ascii="方正仿宋_GBK" w:eastAsia="方正仿宋_GBK" w:hAnsi="Calibri"/>
                <w:sz w:val="28"/>
                <w:szCs w:val="28"/>
              </w:rPr>
            </w:pPr>
            <w:r w:rsidRPr="008E1F32">
              <w:rPr>
                <w:rFonts w:ascii="方正仿宋_GBK" w:eastAsia="方正仿宋_GBK" w:hAnsi="Calibri" w:hint="eastAsia"/>
                <w:sz w:val="28"/>
                <w:szCs w:val="28"/>
              </w:rPr>
              <w:t>重庆市女子职业高级中学</w:t>
            </w:r>
          </w:p>
        </w:tc>
      </w:tr>
      <w:tr w:rsidR="002F4CEF" w:rsidRPr="008E1F32" w:rsidTr="00F740A7">
        <w:trPr>
          <w:trHeight w:val="1134"/>
          <w:jc w:val="center"/>
        </w:trPr>
        <w:tc>
          <w:tcPr>
            <w:tcW w:w="2093" w:type="dxa"/>
            <w:vMerge/>
            <w:shd w:val="clear" w:color="auto" w:fill="auto"/>
            <w:vAlign w:val="center"/>
          </w:tcPr>
          <w:p w:rsidR="002F4CEF" w:rsidRPr="008E1F32" w:rsidRDefault="002F4CEF" w:rsidP="00F740A7">
            <w:pPr>
              <w:spacing w:line="360" w:lineRule="exact"/>
              <w:ind w:firstLineChars="200" w:firstLine="560"/>
              <w:jc w:val="center"/>
              <w:rPr>
                <w:rFonts w:ascii="方正仿宋_GBK" w:eastAsia="方正仿宋_GBK" w:hAnsi="Calibri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:rsidR="002F4CEF" w:rsidRPr="008E1F32" w:rsidRDefault="002F4CEF" w:rsidP="00F740A7">
            <w:pPr>
              <w:spacing w:line="360" w:lineRule="exact"/>
              <w:jc w:val="center"/>
              <w:rPr>
                <w:rFonts w:ascii="方正仿宋_GBK" w:eastAsia="方正仿宋_GBK" w:hAnsi="Calibri"/>
                <w:sz w:val="28"/>
                <w:szCs w:val="28"/>
              </w:rPr>
            </w:pPr>
            <w:r w:rsidRPr="008E1F32">
              <w:rPr>
                <w:rFonts w:ascii="方正仿宋_GBK" w:eastAsia="方正仿宋_GBK" w:hAnsi="Calibri" w:hint="eastAsia"/>
                <w:sz w:val="28"/>
                <w:szCs w:val="28"/>
              </w:rPr>
              <w:t>14:30-17:30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F4CEF" w:rsidRPr="008E1F32" w:rsidRDefault="002F4CEF" w:rsidP="00F740A7">
            <w:pPr>
              <w:spacing w:line="360" w:lineRule="exact"/>
              <w:jc w:val="center"/>
              <w:rPr>
                <w:rFonts w:ascii="方正仿宋_GBK" w:eastAsia="方正仿宋_GBK" w:hAnsi="Calibri"/>
                <w:sz w:val="28"/>
                <w:szCs w:val="28"/>
              </w:rPr>
            </w:pPr>
            <w:r w:rsidRPr="008E1F32">
              <w:rPr>
                <w:rFonts w:ascii="方正仿宋_GBK" w:eastAsia="方正仿宋_GBK" w:hAnsi="Calibri" w:hint="eastAsia"/>
                <w:sz w:val="28"/>
                <w:szCs w:val="28"/>
              </w:rPr>
              <w:t>《高职国赛一等奖团队参赛经验分享与介绍》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2F4CEF" w:rsidRPr="008E1F32" w:rsidRDefault="002F4CEF" w:rsidP="00F740A7">
            <w:pPr>
              <w:spacing w:line="360" w:lineRule="exact"/>
              <w:jc w:val="center"/>
              <w:rPr>
                <w:rFonts w:ascii="方正仿宋_GBK" w:eastAsia="方正仿宋_GBK" w:hAnsi="Calibri"/>
                <w:sz w:val="28"/>
                <w:szCs w:val="28"/>
              </w:rPr>
            </w:pPr>
            <w:r w:rsidRPr="008E1F32">
              <w:rPr>
                <w:rFonts w:ascii="方正仿宋_GBK" w:eastAsia="方正仿宋_GBK" w:hAnsi="Calibri" w:hint="eastAsia"/>
                <w:sz w:val="28"/>
                <w:szCs w:val="28"/>
              </w:rPr>
              <w:t>经验分享</w:t>
            </w:r>
          </w:p>
        </w:tc>
        <w:tc>
          <w:tcPr>
            <w:tcW w:w="2928" w:type="dxa"/>
            <w:shd w:val="clear" w:color="auto" w:fill="auto"/>
            <w:vAlign w:val="center"/>
          </w:tcPr>
          <w:p w:rsidR="002F4CEF" w:rsidRPr="008E1F32" w:rsidRDefault="002F4CEF" w:rsidP="00F740A7">
            <w:pPr>
              <w:spacing w:line="360" w:lineRule="exact"/>
              <w:jc w:val="center"/>
              <w:rPr>
                <w:rFonts w:ascii="方正仿宋_GBK" w:eastAsia="方正仿宋_GBK" w:hAnsi="Calibri"/>
                <w:sz w:val="28"/>
                <w:szCs w:val="28"/>
              </w:rPr>
            </w:pPr>
            <w:r w:rsidRPr="008E1F32">
              <w:rPr>
                <w:rFonts w:ascii="方正仿宋_GBK" w:eastAsia="方正仿宋_GBK" w:hAnsi="Calibri" w:hint="eastAsia"/>
                <w:sz w:val="28"/>
                <w:szCs w:val="28"/>
              </w:rPr>
              <w:t>金莹</w:t>
            </w:r>
          </w:p>
          <w:p w:rsidR="002F4CEF" w:rsidRPr="008E1F32" w:rsidRDefault="002F4CEF" w:rsidP="00F740A7">
            <w:pPr>
              <w:spacing w:line="360" w:lineRule="exact"/>
              <w:jc w:val="center"/>
              <w:rPr>
                <w:rFonts w:ascii="方正仿宋_GBK" w:eastAsia="方正仿宋_GBK" w:hAnsi="Calibri"/>
                <w:sz w:val="28"/>
                <w:szCs w:val="28"/>
              </w:rPr>
            </w:pPr>
            <w:r w:rsidRPr="008E1F32">
              <w:rPr>
                <w:rFonts w:ascii="方正仿宋_GBK" w:eastAsia="方正仿宋_GBK" w:hAnsi="Calibri" w:hint="eastAsia"/>
                <w:sz w:val="28"/>
                <w:szCs w:val="28"/>
              </w:rPr>
              <w:t>重庆市城市管理职业学院</w:t>
            </w:r>
          </w:p>
        </w:tc>
      </w:tr>
      <w:tr w:rsidR="002F4CEF" w:rsidRPr="008E1F32" w:rsidTr="00F740A7">
        <w:trPr>
          <w:trHeight w:val="1134"/>
          <w:jc w:val="center"/>
        </w:trPr>
        <w:tc>
          <w:tcPr>
            <w:tcW w:w="2093" w:type="dxa"/>
            <w:vMerge w:val="restart"/>
            <w:shd w:val="clear" w:color="auto" w:fill="auto"/>
            <w:vAlign w:val="center"/>
          </w:tcPr>
          <w:p w:rsidR="002F4CEF" w:rsidRPr="008E1F32" w:rsidRDefault="002F4CEF" w:rsidP="00F740A7">
            <w:pPr>
              <w:spacing w:line="360" w:lineRule="exact"/>
              <w:jc w:val="center"/>
              <w:rPr>
                <w:rFonts w:ascii="方正仿宋_GBK" w:eastAsia="方正仿宋_GBK" w:hAnsi="Calibri"/>
                <w:sz w:val="28"/>
                <w:szCs w:val="28"/>
              </w:rPr>
            </w:pPr>
            <w:r w:rsidRPr="008E1F32">
              <w:rPr>
                <w:rFonts w:ascii="方正仿宋_GBK" w:eastAsia="方正仿宋_GBK" w:hAnsi="Calibri" w:hint="eastAsia"/>
                <w:sz w:val="28"/>
                <w:szCs w:val="28"/>
              </w:rPr>
              <w:t>11月11日</w:t>
            </w:r>
          </w:p>
        </w:tc>
        <w:tc>
          <w:tcPr>
            <w:tcW w:w="1843" w:type="dxa"/>
            <w:vAlign w:val="center"/>
          </w:tcPr>
          <w:p w:rsidR="002F4CEF" w:rsidRPr="008E1F32" w:rsidRDefault="002F4CEF" w:rsidP="00F740A7">
            <w:pPr>
              <w:spacing w:line="360" w:lineRule="exact"/>
              <w:jc w:val="center"/>
              <w:rPr>
                <w:rFonts w:ascii="方正仿宋_GBK" w:eastAsia="方正仿宋_GBK" w:hAnsi="Calibri"/>
                <w:sz w:val="28"/>
                <w:szCs w:val="28"/>
              </w:rPr>
            </w:pPr>
            <w:r w:rsidRPr="008E1F32">
              <w:rPr>
                <w:rFonts w:ascii="方正仿宋_GBK" w:eastAsia="方正仿宋_GBK" w:hAnsi="Calibri" w:hint="eastAsia"/>
                <w:sz w:val="28"/>
                <w:szCs w:val="28"/>
              </w:rPr>
              <w:t>9:00-12:00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F4CEF" w:rsidRPr="008E1F32" w:rsidRDefault="002F4CEF" w:rsidP="00F740A7">
            <w:pPr>
              <w:spacing w:line="360" w:lineRule="exact"/>
              <w:jc w:val="center"/>
              <w:rPr>
                <w:rFonts w:ascii="方正仿宋_GBK" w:eastAsia="方正仿宋_GBK" w:hAnsi="Calibri"/>
                <w:sz w:val="28"/>
                <w:szCs w:val="28"/>
              </w:rPr>
            </w:pPr>
            <w:r w:rsidRPr="008E1F32">
              <w:rPr>
                <w:rFonts w:ascii="方正仿宋_GBK" w:eastAsia="方正仿宋_GBK" w:hAnsi="Calibri" w:hint="eastAsia"/>
                <w:sz w:val="28"/>
                <w:szCs w:val="28"/>
              </w:rPr>
              <w:t>《现代职业教育高质量发展背景下的职业教育人才培养“位喻”研究与行动路径建构》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2F4CEF" w:rsidRPr="008E1F32" w:rsidRDefault="002F4CEF" w:rsidP="00F740A7">
            <w:pPr>
              <w:spacing w:line="360" w:lineRule="exact"/>
              <w:jc w:val="center"/>
              <w:rPr>
                <w:rFonts w:ascii="方正仿宋_GBK" w:eastAsia="方正仿宋_GBK" w:hAnsi="Calibri"/>
                <w:sz w:val="28"/>
                <w:szCs w:val="28"/>
              </w:rPr>
            </w:pPr>
            <w:r w:rsidRPr="008E1F32">
              <w:rPr>
                <w:rFonts w:ascii="方正仿宋_GBK" w:eastAsia="方正仿宋_GBK" w:hAnsi="Calibri" w:hint="eastAsia"/>
                <w:sz w:val="28"/>
                <w:szCs w:val="28"/>
              </w:rPr>
              <w:t>讲座</w:t>
            </w:r>
          </w:p>
        </w:tc>
        <w:tc>
          <w:tcPr>
            <w:tcW w:w="2928" w:type="dxa"/>
            <w:shd w:val="clear" w:color="auto" w:fill="auto"/>
            <w:vAlign w:val="center"/>
          </w:tcPr>
          <w:p w:rsidR="002F4CEF" w:rsidRPr="008E1F32" w:rsidRDefault="002F4CEF" w:rsidP="00F740A7">
            <w:pPr>
              <w:spacing w:line="360" w:lineRule="exact"/>
              <w:jc w:val="center"/>
              <w:rPr>
                <w:rFonts w:ascii="方正仿宋_GBK" w:eastAsia="方正仿宋_GBK" w:hAnsi="Calibri"/>
                <w:sz w:val="28"/>
                <w:szCs w:val="28"/>
              </w:rPr>
            </w:pPr>
            <w:r w:rsidRPr="008E1F32">
              <w:rPr>
                <w:rFonts w:ascii="方正仿宋_GBK" w:eastAsia="方正仿宋_GBK" w:hAnsi="Calibri" w:hint="eastAsia"/>
                <w:sz w:val="28"/>
                <w:szCs w:val="28"/>
              </w:rPr>
              <w:t>谭绍华</w:t>
            </w:r>
          </w:p>
          <w:p w:rsidR="002F4CEF" w:rsidRPr="008E1F32" w:rsidRDefault="002F4CEF" w:rsidP="00F740A7">
            <w:pPr>
              <w:spacing w:line="360" w:lineRule="exact"/>
              <w:jc w:val="center"/>
              <w:rPr>
                <w:rFonts w:ascii="方正仿宋_GBK" w:eastAsia="方正仿宋_GBK" w:hAnsi="Calibri"/>
                <w:sz w:val="28"/>
                <w:szCs w:val="28"/>
              </w:rPr>
            </w:pPr>
            <w:r w:rsidRPr="008E1F32">
              <w:rPr>
                <w:rFonts w:ascii="方正仿宋_GBK" w:eastAsia="方正仿宋_GBK" w:hAnsi="Calibri" w:hint="eastAsia"/>
                <w:sz w:val="28"/>
                <w:szCs w:val="28"/>
              </w:rPr>
              <w:t>重庆市工程职业技术学院</w:t>
            </w:r>
          </w:p>
        </w:tc>
      </w:tr>
      <w:tr w:rsidR="002F4CEF" w:rsidRPr="008E1F32" w:rsidTr="00F740A7">
        <w:trPr>
          <w:trHeight w:val="1134"/>
          <w:jc w:val="center"/>
        </w:trPr>
        <w:tc>
          <w:tcPr>
            <w:tcW w:w="2093" w:type="dxa"/>
            <w:vMerge/>
            <w:shd w:val="clear" w:color="auto" w:fill="auto"/>
            <w:vAlign w:val="center"/>
          </w:tcPr>
          <w:p w:rsidR="002F4CEF" w:rsidRPr="008E1F32" w:rsidRDefault="002F4CEF" w:rsidP="00F740A7">
            <w:pPr>
              <w:spacing w:line="360" w:lineRule="exact"/>
              <w:jc w:val="center"/>
              <w:rPr>
                <w:rFonts w:ascii="方正仿宋_GBK" w:eastAsia="方正仿宋_GBK" w:hAnsi="Calibri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:rsidR="002F4CEF" w:rsidRPr="008E1F32" w:rsidRDefault="002F4CEF" w:rsidP="00F740A7">
            <w:pPr>
              <w:spacing w:line="360" w:lineRule="exact"/>
              <w:jc w:val="center"/>
              <w:rPr>
                <w:rFonts w:ascii="方正仿宋_GBK" w:eastAsia="方正仿宋_GBK" w:hAnsi="Calibri"/>
                <w:sz w:val="28"/>
                <w:szCs w:val="28"/>
              </w:rPr>
            </w:pPr>
            <w:r w:rsidRPr="008E1F32">
              <w:rPr>
                <w:rFonts w:ascii="方正仿宋_GBK" w:eastAsia="方正仿宋_GBK" w:hAnsi="Calibri" w:hint="eastAsia"/>
                <w:sz w:val="28"/>
                <w:szCs w:val="28"/>
              </w:rPr>
              <w:t>14:30-17:30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F4CEF" w:rsidRPr="008E1F32" w:rsidRDefault="002F4CEF" w:rsidP="00F740A7">
            <w:pPr>
              <w:spacing w:line="360" w:lineRule="exact"/>
              <w:jc w:val="center"/>
              <w:rPr>
                <w:rFonts w:ascii="方正仿宋_GBK" w:eastAsia="方正仿宋_GBK" w:hAnsi="Calibri"/>
                <w:sz w:val="28"/>
                <w:szCs w:val="28"/>
              </w:rPr>
            </w:pPr>
            <w:r w:rsidRPr="008E1F32">
              <w:rPr>
                <w:rFonts w:ascii="方正仿宋_GBK" w:eastAsia="方正仿宋_GBK" w:hAnsi="Calibri" w:hint="eastAsia"/>
                <w:sz w:val="28"/>
                <w:szCs w:val="28"/>
              </w:rPr>
              <w:t>《中职国赛一等奖团队参赛经验分享与介绍》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2F4CEF" w:rsidRPr="008E1F32" w:rsidRDefault="002F4CEF" w:rsidP="00F740A7">
            <w:pPr>
              <w:spacing w:line="360" w:lineRule="exact"/>
              <w:jc w:val="center"/>
              <w:rPr>
                <w:rFonts w:ascii="方正仿宋_GBK" w:eastAsia="方正仿宋_GBK" w:hAnsi="Calibri"/>
                <w:sz w:val="28"/>
                <w:szCs w:val="28"/>
              </w:rPr>
            </w:pPr>
            <w:r w:rsidRPr="008E1F32">
              <w:rPr>
                <w:rFonts w:ascii="方正仿宋_GBK" w:eastAsia="方正仿宋_GBK" w:hAnsi="Calibri" w:hint="eastAsia"/>
                <w:sz w:val="28"/>
                <w:szCs w:val="28"/>
              </w:rPr>
              <w:t>经验分享</w:t>
            </w:r>
          </w:p>
        </w:tc>
        <w:tc>
          <w:tcPr>
            <w:tcW w:w="2928" w:type="dxa"/>
            <w:shd w:val="clear" w:color="auto" w:fill="auto"/>
            <w:vAlign w:val="center"/>
          </w:tcPr>
          <w:p w:rsidR="002F4CEF" w:rsidRPr="008E1F32" w:rsidRDefault="002F4CEF" w:rsidP="00F740A7">
            <w:pPr>
              <w:spacing w:line="360" w:lineRule="exact"/>
              <w:jc w:val="center"/>
              <w:rPr>
                <w:rFonts w:ascii="方正仿宋_GBK" w:eastAsia="方正仿宋_GBK" w:hAnsi="Calibri"/>
                <w:sz w:val="28"/>
                <w:szCs w:val="28"/>
              </w:rPr>
            </w:pPr>
            <w:proofErr w:type="gramStart"/>
            <w:r w:rsidRPr="008E1F32">
              <w:rPr>
                <w:rFonts w:ascii="方正仿宋_GBK" w:eastAsia="方正仿宋_GBK" w:hAnsi="Calibri" w:hint="eastAsia"/>
                <w:sz w:val="28"/>
                <w:szCs w:val="28"/>
              </w:rPr>
              <w:t>桂小江</w:t>
            </w:r>
            <w:proofErr w:type="gramEnd"/>
          </w:p>
          <w:p w:rsidR="002F4CEF" w:rsidRPr="008E1F32" w:rsidRDefault="002F4CEF" w:rsidP="00F740A7">
            <w:pPr>
              <w:spacing w:line="360" w:lineRule="exact"/>
              <w:jc w:val="center"/>
              <w:rPr>
                <w:rFonts w:ascii="方正仿宋_GBK" w:eastAsia="方正仿宋_GBK" w:hAnsi="Calibri"/>
                <w:sz w:val="28"/>
                <w:szCs w:val="28"/>
              </w:rPr>
            </w:pPr>
            <w:r w:rsidRPr="008E1F32">
              <w:rPr>
                <w:rFonts w:ascii="方正仿宋_GBK" w:eastAsia="方正仿宋_GBK" w:hAnsi="Calibri" w:hint="eastAsia"/>
                <w:sz w:val="28"/>
                <w:szCs w:val="28"/>
              </w:rPr>
              <w:t>重庆市工业学校</w:t>
            </w:r>
          </w:p>
        </w:tc>
      </w:tr>
      <w:tr w:rsidR="002F4CEF" w:rsidRPr="008E1F32" w:rsidTr="00F740A7">
        <w:trPr>
          <w:trHeight w:val="1134"/>
          <w:jc w:val="center"/>
        </w:trPr>
        <w:tc>
          <w:tcPr>
            <w:tcW w:w="2093" w:type="dxa"/>
            <w:vMerge w:val="restart"/>
            <w:shd w:val="clear" w:color="auto" w:fill="auto"/>
            <w:vAlign w:val="center"/>
          </w:tcPr>
          <w:p w:rsidR="002F4CEF" w:rsidRPr="008E1F32" w:rsidRDefault="002F4CEF" w:rsidP="00F740A7">
            <w:pPr>
              <w:spacing w:line="360" w:lineRule="exact"/>
              <w:jc w:val="center"/>
              <w:rPr>
                <w:rFonts w:ascii="方正仿宋_GBK" w:eastAsia="方正仿宋_GBK" w:hAnsi="Calibri"/>
                <w:sz w:val="28"/>
                <w:szCs w:val="28"/>
              </w:rPr>
            </w:pPr>
            <w:r w:rsidRPr="008E1F32">
              <w:rPr>
                <w:rFonts w:ascii="方正仿宋_GBK" w:eastAsia="方正仿宋_GBK" w:hAnsi="Calibri" w:hint="eastAsia"/>
                <w:sz w:val="28"/>
                <w:szCs w:val="28"/>
              </w:rPr>
              <w:lastRenderedPageBreak/>
              <w:t>11月12日</w:t>
            </w:r>
          </w:p>
        </w:tc>
        <w:tc>
          <w:tcPr>
            <w:tcW w:w="1843" w:type="dxa"/>
            <w:vAlign w:val="center"/>
          </w:tcPr>
          <w:p w:rsidR="002F4CEF" w:rsidRPr="008E1F32" w:rsidRDefault="002F4CEF" w:rsidP="00F740A7">
            <w:pPr>
              <w:spacing w:line="360" w:lineRule="exact"/>
              <w:jc w:val="center"/>
              <w:rPr>
                <w:rFonts w:ascii="方正仿宋_GBK" w:eastAsia="方正仿宋_GBK" w:hAnsi="Calibri"/>
                <w:sz w:val="28"/>
                <w:szCs w:val="28"/>
              </w:rPr>
            </w:pPr>
            <w:r w:rsidRPr="008E1F32">
              <w:rPr>
                <w:rFonts w:ascii="方正仿宋_GBK" w:eastAsia="方正仿宋_GBK" w:hAnsi="Calibri" w:hint="eastAsia"/>
                <w:sz w:val="28"/>
                <w:szCs w:val="28"/>
              </w:rPr>
              <w:t>9:00-12:00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F4CEF" w:rsidRPr="008E1F32" w:rsidRDefault="002F4CEF" w:rsidP="00F740A7">
            <w:pPr>
              <w:spacing w:line="360" w:lineRule="exact"/>
              <w:jc w:val="center"/>
              <w:rPr>
                <w:rFonts w:ascii="方正仿宋_GBK" w:eastAsia="方正仿宋_GBK" w:hAnsi="Calibri"/>
                <w:sz w:val="28"/>
                <w:szCs w:val="28"/>
              </w:rPr>
            </w:pPr>
            <w:r w:rsidRPr="008E1F32">
              <w:rPr>
                <w:rFonts w:ascii="方正仿宋_GBK" w:eastAsia="方正仿宋_GBK" w:hAnsi="Calibri" w:hint="eastAsia"/>
                <w:sz w:val="28"/>
                <w:szCs w:val="28"/>
              </w:rPr>
              <w:t>《信息技术在教学能力比赛中的应用解析》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2F4CEF" w:rsidRPr="008E1F32" w:rsidRDefault="002F4CEF" w:rsidP="00F740A7">
            <w:pPr>
              <w:spacing w:line="360" w:lineRule="exact"/>
              <w:jc w:val="center"/>
              <w:rPr>
                <w:rFonts w:ascii="方正仿宋_GBK" w:eastAsia="方正仿宋_GBK" w:hAnsi="Calibri"/>
                <w:sz w:val="28"/>
                <w:szCs w:val="28"/>
              </w:rPr>
            </w:pPr>
            <w:r w:rsidRPr="008E1F32">
              <w:rPr>
                <w:rFonts w:ascii="方正仿宋_GBK" w:eastAsia="方正仿宋_GBK" w:hAnsi="Calibri" w:hint="eastAsia"/>
                <w:sz w:val="28"/>
                <w:szCs w:val="28"/>
              </w:rPr>
              <w:t>主题交流</w:t>
            </w:r>
          </w:p>
        </w:tc>
        <w:tc>
          <w:tcPr>
            <w:tcW w:w="2928" w:type="dxa"/>
            <w:shd w:val="clear" w:color="auto" w:fill="auto"/>
            <w:vAlign w:val="center"/>
          </w:tcPr>
          <w:p w:rsidR="002F4CEF" w:rsidRPr="008E1F32" w:rsidRDefault="002F4CEF" w:rsidP="00F740A7">
            <w:pPr>
              <w:spacing w:line="360" w:lineRule="exact"/>
              <w:jc w:val="center"/>
              <w:rPr>
                <w:rFonts w:ascii="方正仿宋_GBK" w:eastAsia="方正仿宋_GBK" w:hAnsi="Calibri"/>
                <w:sz w:val="28"/>
                <w:szCs w:val="28"/>
              </w:rPr>
            </w:pPr>
            <w:r w:rsidRPr="008E1F32">
              <w:rPr>
                <w:rFonts w:ascii="方正仿宋_GBK" w:eastAsia="方正仿宋_GBK" w:hAnsi="Calibri" w:hint="eastAsia"/>
                <w:sz w:val="28"/>
                <w:szCs w:val="28"/>
              </w:rPr>
              <w:t xml:space="preserve">刘  </w:t>
            </w:r>
            <w:proofErr w:type="gramStart"/>
            <w:r w:rsidRPr="008E1F32">
              <w:rPr>
                <w:rFonts w:ascii="方正仿宋_GBK" w:eastAsia="方正仿宋_GBK" w:hAnsi="Calibri" w:hint="eastAsia"/>
                <w:sz w:val="28"/>
                <w:szCs w:val="28"/>
              </w:rPr>
              <w:t>蘅</w:t>
            </w:r>
            <w:proofErr w:type="gramEnd"/>
          </w:p>
          <w:p w:rsidR="002F4CEF" w:rsidRDefault="002F4CEF" w:rsidP="00F740A7">
            <w:pPr>
              <w:spacing w:line="360" w:lineRule="exact"/>
              <w:jc w:val="center"/>
              <w:rPr>
                <w:rFonts w:ascii="方正仿宋_GBK" w:eastAsia="方正仿宋_GBK" w:hAnsi="Calibri"/>
                <w:sz w:val="28"/>
                <w:szCs w:val="28"/>
              </w:rPr>
            </w:pPr>
            <w:r w:rsidRPr="008E1F32">
              <w:rPr>
                <w:rFonts w:ascii="方正仿宋_GBK" w:eastAsia="方正仿宋_GBK" w:hAnsi="Calibri" w:hint="eastAsia"/>
                <w:sz w:val="28"/>
                <w:szCs w:val="28"/>
              </w:rPr>
              <w:t>重庆工业职业技术</w:t>
            </w:r>
          </w:p>
          <w:p w:rsidR="002F4CEF" w:rsidRPr="008E1F32" w:rsidRDefault="002F4CEF" w:rsidP="00F740A7">
            <w:pPr>
              <w:spacing w:line="360" w:lineRule="exact"/>
              <w:jc w:val="center"/>
              <w:rPr>
                <w:rFonts w:ascii="方正仿宋_GBK" w:eastAsia="方正仿宋_GBK" w:hAnsi="Calibri"/>
                <w:sz w:val="28"/>
                <w:szCs w:val="28"/>
              </w:rPr>
            </w:pPr>
            <w:r w:rsidRPr="008E1F32">
              <w:rPr>
                <w:rFonts w:ascii="方正仿宋_GBK" w:eastAsia="方正仿宋_GBK" w:hAnsi="Calibri" w:hint="eastAsia"/>
                <w:sz w:val="28"/>
                <w:szCs w:val="28"/>
              </w:rPr>
              <w:t>学院</w:t>
            </w:r>
          </w:p>
        </w:tc>
      </w:tr>
      <w:tr w:rsidR="002F4CEF" w:rsidRPr="008E1F32" w:rsidTr="00F740A7">
        <w:trPr>
          <w:trHeight w:val="1134"/>
          <w:jc w:val="center"/>
        </w:trPr>
        <w:tc>
          <w:tcPr>
            <w:tcW w:w="2093" w:type="dxa"/>
            <w:vMerge/>
            <w:shd w:val="clear" w:color="auto" w:fill="auto"/>
            <w:vAlign w:val="center"/>
          </w:tcPr>
          <w:p w:rsidR="002F4CEF" w:rsidRPr="008E1F32" w:rsidRDefault="002F4CEF" w:rsidP="00F740A7">
            <w:pPr>
              <w:spacing w:line="360" w:lineRule="exact"/>
              <w:ind w:firstLineChars="200" w:firstLine="560"/>
              <w:jc w:val="center"/>
              <w:rPr>
                <w:rFonts w:ascii="方正仿宋_GBK" w:eastAsia="方正仿宋_GBK" w:hAnsi="Calibri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:rsidR="002F4CEF" w:rsidRPr="008E1F32" w:rsidRDefault="002F4CEF" w:rsidP="00F740A7">
            <w:pPr>
              <w:spacing w:line="360" w:lineRule="exact"/>
              <w:jc w:val="center"/>
              <w:rPr>
                <w:rFonts w:ascii="方正仿宋_GBK" w:eastAsia="方正仿宋_GBK" w:hAnsi="Calibri"/>
                <w:sz w:val="28"/>
                <w:szCs w:val="28"/>
              </w:rPr>
            </w:pPr>
            <w:r w:rsidRPr="008E1F32">
              <w:rPr>
                <w:rFonts w:ascii="方正仿宋_GBK" w:eastAsia="方正仿宋_GBK" w:hAnsi="Calibri" w:hint="eastAsia"/>
                <w:sz w:val="28"/>
                <w:szCs w:val="28"/>
              </w:rPr>
              <w:t>14:30-17:30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F4CEF" w:rsidRPr="008E1F32" w:rsidRDefault="002F4CEF" w:rsidP="00F740A7">
            <w:pPr>
              <w:spacing w:line="360" w:lineRule="exact"/>
              <w:jc w:val="center"/>
              <w:rPr>
                <w:rFonts w:ascii="方正仿宋_GBK" w:eastAsia="方正仿宋_GBK" w:hAnsi="Calibri"/>
                <w:sz w:val="28"/>
                <w:szCs w:val="28"/>
              </w:rPr>
            </w:pPr>
            <w:r w:rsidRPr="008E1F32">
              <w:rPr>
                <w:rFonts w:ascii="方正仿宋_GBK" w:eastAsia="方正仿宋_GBK" w:hAnsi="Calibri" w:hint="eastAsia"/>
                <w:sz w:val="28"/>
                <w:szCs w:val="28"/>
              </w:rPr>
              <w:t>《教学能力比赛现场决赛准备方法与技巧》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2F4CEF" w:rsidRPr="008E1F32" w:rsidRDefault="002F4CEF" w:rsidP="00F740A7">
            <w:pPr>
              <w:spacing w:line="360" w:lineRule="exact"/>
              <w:jc w:val="center"/>
              <w:rPr>
                <w:rFonts w:ascii="方正仿宋_GBK" w:eastAsia="方正仿宋_GBK" w:hAnsi="Calibri"/>
                <w:sz w:val="28"/>
                <w:szCs w:val="28"/>
              </w:rPr>
            </w:pPr>
            <w:r w:rsidRPr="008E1F32">
              <w:rPr>
                <w:rFonts w:ascii="方正仿宋_GBK" w:eastAsia="方正仿宋_GBK" w:hAnsi="Calibri" w:hint="eastAsia"/>
                <w:sz w:val="28"/>
                <w:szCs w:val="28"/>
              </w:rPr>
              <w:t>主题交流</w:t>
            </w:r>
          </w:p>
        </w:tc>
        <w:tc>
          <w:tcPr>
            <w:tcW w:w="2928" w:type="dxa"/>
            <w:shd w:val="clear" w:color="auto" w:fill="auto"/>
            <w:vAlign w:val="center"/>
          </w:tcPr>
          <w:p w:rsidR="002F4CEF" w:rsidRPr="008E1F32" w:rsidRDefault="002F4CEF" w:rsidP="00F740A7">
            <w:pPr>
              <w:spacing w:line="360" w:lineRule="exact"/>
              <w:jc w:val="center"/>
              <w:rPr>
                <w:rFonts w:ascii="方正仿宋_GBK" w:eastAsia="方正仿宋_GBK" w:hAnsi="Calibri"/>
                <w:sz w:val="28"/>
                <w:szCs w:val="28"/>
              </w:rPr>
            </w:pPr>
            <w:r w:rsidRPr="008E1F32">
              <w:rPr>
                <w:rFonts w:ascii="方正仿宋_GBK" w:eastAsia="方正仿宋_GBK" w:hAnsi="Calibri" w:hint="eastAsia"/>
                <w:sz w:val="28"/>
                <w:szCs w:val="28"/>
              </w:rPr>
              <w:t>苏东伟</w:t>
            </w:r>
          </w:p>
          <w:p w:rsidR="002F4CEF" w:rsidRPr="008E1F32" w:rsidRDefault="002F4CEF" w:rsidP="002F4CEF">
            <w:pPr>
              <w:spacing w:line="360" w:lineRule="exact"/>
              <w:jc w:val="center"/>
              <w:rPr>
                <w:rFonts w:ascii="方正仿宋_GBK" w:eastAsia="方正仿宋_GBK" w:hAnsi="Calibri"/>
                <w:sz w:val="28"/>
                <w:szCs w:val="28"/>
              </w:rPr>
            </w:pPr>
            <w:r w:rsidRPr="008E1F32">
              <w:rPr>
                <w:rFonts w:ascii="方正仿宋_GBK" w:eastAsia="方正仿宋_GBK" w:hAnsi="Calibri" w:hint="eastAsia"/>
                <w:sz w:val="28"/>
                <w:szCs w:val="28"/>
              </w:rPr>
              <w:t>宁波市职业教育与成人教育研究室（线上）</w:t>
            </w:r>
            <w:bookmarkStart w:id="0" w:name="_GoBack"/>
            <w:bookmarkEnd w:id="0"/>
          </w:p>
        </w:tc>
      </w:tr>
      <w:tr w:rsidR="002F4CEF" w:rsidRPr="008E1F32" w:rsidTr="00F740A7">
        <w:trPr>
          <w:trHeight w:val="1134"/>
          <w:jc w:val="center"/>
        </w:trPr>
        <w:tc>
          <w:tcPr>
            <w:tcW w:w="2093" w:type="dxa"/>
            <w:shd w:val="clear" w:color="auto" w:fill="auto"/>
            <w:vAlign w:val="center"/>
          </w:tcPr>
          <w:p w:rsidR="002F4CEF" w:rsidRPr="008E1F32" w:rsidRDefault="002F4CEF" w:rsidP="00F740A7">
            <w:pPr>
              <w:spacing w:line="360" w:lineRule="exact"/>
              <w:jc w:val="center"/>
              <w:rPr>
                <w:rFonts w:ascii="方正仿宋_GBK" w:eastAsia="方正仿宋_GBK" w:hAnsi="Calibri"/>
                <w:sz w:val="28"/>
                <w:szCs w:val="28"/>
              </w:rPr>
            </w:pPr>
            <w:r w:rsidRPr="008E1F32">
              <w:rPr>
                <w:rFonts w:ascii="方正仿宋_GBK" w:eastAsia="方正仿宋_GBK" w:hAnsi="Calibri" w:hint="eastAsia"/>
                <w:sz w:val="28"/>
                <w:szCs w:val="28"/>
              </w:rPr>
              <w:t>11月13日</w:t>
            </w:r>
          </w:p>
        </w:tc>
        <w:tc>
          <w:tcPr>
            <w:tcW w:w="1843" w:type="dxa"/>
            <w:vAlign w:val="center"/>
          </w:tcPr>
          <w:p w:rsidR="002F4CEF" w:rsidRPr="008E1F32" w:rsidRDefault="002F4CEF" w:rsidP="00F740A7">
            <w:pPr>
              <w:spacing w:line="360" w:lineRule="exact"/>
              <w:jc w:val="center"/>
              <w:rPr>
                <w:rFonts w:ascii="方正仿宋_GBK" w:eastAsia="方正仿宋_GBK" w:hAnsi="Calibri"/>
                <w:sz w:val="28"/>
                <w:szCs w:val="28"/>
              </w:rPr>
            </w:pPr>
            <w:r w:rsidRPr="008E1F32">
              <w:rPr>
                <w:rFonts w:ascii="方正仿宋_GBK" w:eastAsia="方正仿宋_GBK" w:hAnsi="Calibri" w:hint="eastAsia"/>
                <w:sz w:val="28"/>
                <w:szCs w:val="28"/>
              </w:rPr>
              <w:t>9:00-17:30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F4CEF" w:rsidRPr="008E1F32" w:rsidRDefault="002F4CEF" w:rsidP="00F740A7">
            <w:pPr>
              <w:spacing w:line="360" w:lineRule="exact"/>
              <w:jc w:val="center"/>
              <w:rPr>
                <w:rFonts w:ascii="方正仿宋_GBK" w:eastAsia="方正仿宋_GBK" w:hAnsi="Calibri"/>
                <w:sz w:val="28"/>
                <w:szCs w:val="28"/>
              </w:rPr>
            </w:pPr>
            <w:r w:rsidRPr="008E1F32">
              <w:rPr>
                <w:rFonts w:ascii="方正仿宋_GBK" w:eastAsia="方正仿宋_GBK" w:hAnsi="Calibri" w:hint="eastAsia"/>
                <w:sz w:val="28"/>
                <w:szCs w:val="28"/>
              </w:rPr>
              <w:t>培训总结，学员返程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2F4CEF" w:rsidRPr="008E1F32" w:rsidRDefault="002F4CEF" w:rsidP="00F740A7">
            <w:pPr>
              <w:spacing w:line="360" w:lineRule="exact"/>
              <w:jc w:val="center"/>
              <w:rPr>
                <w:rFonts w:ascii="方正仿宋_GBK" w:eastAsia="方正仿宋_GBK" w:hAnsi="Calibri"/>
                <w:sz w:val="28"/>
                <w:szCs w:val="28"/>
              </w:rPr>
            </w:pPr>
            <w:r w:rsidRPr="008E1F32">
              <w:rPr>
                <w:rFonts w:ascii="方正仿宋_GBK" w:eastAsia="方正仿宋_GBK" w:hAnsi="Calibri" w:hint="eastAsia"/>
                <w:sz w:val="28"/>
                <w:szCs w:val="28"/>
              </w:rPr>
              <w:t>总结</w:t>
            </w:r>
          </w:p>
        </w:tc>
        <w:tc>
          <w:tcPr>
            <w:tcW w:w="2928" w:type="dxa"/>
            <w:shd w:val="clear" w:color="auto" w:fill="auto"/>
            <w:vAlign w:val="center"/>
          </w:tcPr>
          <w:p w:rsidR="002F4CEF" w:rsidRPr="008E1F32" w:rsidRDefault="002F4CEF" w:rsidP="00F740A7">
            <w:pPr>
              <w:spacing w:line="360" w:lineRule="exact"/>
              <w:jc w:val="center"/>
              <w:rPr>
                <w:rFonts w:ascii="方正仿宋_GBK" w:eastAsia="方正仿宋_GBK" w:hAnsi="Calibri"/>
                <w:sz w:val="28"/>
                <w:szCs w:val="28"/>
              </w:rPr>
            </w:pPr>
            <w:r w:rsidRPr="008E1F32">
              <w:rPr>
                <w:rFonts w:ascii="方正仿宋_GBK" w:eastAsia="方正仿宋_GBK" w:hAnsi="Calibri" w:hint="eastAsia"/>
                <w:sz w:val="28"/>
                <w:szCs w:val="28"/>
              </w:rPr>
              <w:t>重庆市教</w:t>
            </w:r>
            <w:proofErr w:type="gramStart"/>
            <w:r w:rsidRPr="008E1F32">
              <w:rPr>
                <w:rFonts w:ascii="方正仿宋_GBK" w:eastAsia="方正仿宋_GBK" w:hAnsi="Calibri" w:hint="eastAsia"/>
                <w:sz w:val="28"/>
                <w:szCs w:val="28"/>
              </w:rPr>
              <w:t>科院职成教所</w:t>
            </w:r>
            <w:proofErr w:type="gramEnd"/>
            <w:r w:rsidRPr="008E1F32">
              <w:rPr>
                <w:rFonts w:ascii="方正仿宋_GBK" w:eastAsia="方正仿宋_GBK" w:hAnsi="Calibri" w:hint="eastAsia"/>
                <w:sz w:val="28"/>
                <w:szCs w:val="28"/>
              </w:rPr>
              <w:t>教研员</w:t>
            </w:r>
          </w:p>
        </w:tc>
      </w:tr>
    </w:tbl>
    <w:p w:rsidR="002F4CEF" w:rsidRPr="008E1F32" w:rsidRDefault="002F4CEF" w:rsidP="002F4CEF">
      <w:pPr>
        <w:spacing w:line="560" w:lineRule="exact"/>
        <w:ind w:firstLineChars="200" w:firstLine="640"/>
        <w:jc w:val="center"/>
        <w:rPr>
          <w:rFonts w:ascii="仿宋" w:eastAsia="仿宋" w:hAnsi="仿宋"/>
          <w:sz w:val="32"/>
          <w:szCs w:val="32"/>
        </w:rPr>
      </w:pPr>
    </w:p>
    <w:sectPr w:rsidR="002F4CEF" w:rsidRPr="008E1F3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4CEF"/>
    <w:rsid w:val="002F4CEF"/>
    <w:rsid w:val="00FA59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4CE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4CE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99</Words>
  <Characters>569</Characters>
  <Application>Microsoft Office Word</Application>
  <DocSecurity>0</DocSecurity>
  <Lines>4</Lines>
  <Paragraphs>1</Paragraphs>
  <ScaleCrop>false</ScaleCrop>
  <Company>Sky123.Org</Company>
  <LinksUpToDate>false</LinksUpToDate>
  <CharactersWithSpaces>667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Sky123.Org</cp:lastModifiedBy>
  <cp:revision>1</cp:revision>
  <dcterms:created xsi:type="dcterms:W3CDTF">2021-11-01T07:09:00Z</dcterms:created>
  <dcterms:modified xsi:type="dcterms:W3CDTF">2021-11-01T07:11:00Z</dcterms:modified>
</cp:coreProperties>
</file>